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9CA" w:rsidRDefault="007F3A69">
      <w:r>
        <w:t xml:space="preserve">Unterricht in der </w:t>
      </w:r>
      <w:r w:rsidR="00AD605F">
        <w:rPr>
          <w:b/>
        </w:rPr>
        <w:t>Einführungs</w:t>
      </w:r>
      <w:r w:rsidRPr="000E10B1">
        <w:rPr>
          <w:b/>
        </w:rPr>
        <w:t>phase</w:t>
      </w:r>
      <w:r>
        <w:t xml:space="preserve"> am </w:t>
      </w:r>
      <w:r w:rsidRPr="000E10B1">
        <w:rPr>
          <w:b/>
        </w:rPr>
        <w:t>Beruflichen Gymnasium</w:t>
      </w:r>
      <w:r w:rsidR="00EE15FF">
        <w:t xml:space="preserve"> (</w:t>
      </w:r>
      <w:r w:rsidR="00D07D1F">
        <w:t>Klasse 11</w:t>
      </w:r>
      <w:r w:rsidR="00EE15FF"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34638C" w:rsidTr="0034638C">
        <w:tc>
          <w:tcPr>
            <w:tcW w:w="3569" w:type="dxa"/>
          </w:tcPr>
          <w:p w:rsidR="0034638C" w:rsidRDefault="009E43D9">
            <w:r>
              <w:t>Fächerbereiche</w:t>
            </w:r>
          </w:p>
        </w:tc>
        <w:tc>
          <w:tcPr>
            <w:tcW w:w="3569" w:type="dxa"/>
          </w:tcPr>
          <w:p w:rsidR="0034638C" w:rsidRDefault="0034638C">
            <w:r>
              <w:t xml:space="preserve">Berufliches Gymnasium </w:t>
            </w:r>
            <w:r w:rsidRPr="00EE15FF">
              <w:rPr>
                <w:b/>
              </w:rPr>
              <w:t>Gesundheit und Soziales</w:t>
            </w:r>
          </w:p>
        </w:tc>
        <w:tc>
          <w:tcPr>
            <w:tcW w:w="3569" w:type="dxa"/>
          </w:tcPr>
          <w:p w:rsidR="0034638C" w:rsidRDefault="0034638C">
            <w:r>
              <w:t xml:space="preserve">Berufliches Gymnasium Technik – Schwerpunkt: </w:t>
            </w:r>
            <w:r w:rsidRPr="00EE15FF">
              <w:rPr>
                <w:b/>
              </w:rPr>
              <w:t>Ingenieurwissenschaften</w:t>
            </w:r>
          </w:p>
        </w:tc>
        <w:tc>
          <w:tcPr>
            <w:tcW w:w="3570" w:type="dxa"/>
          </w:tcPr>
          <w:p w:rsidR="0034638C" w:rsidRDefault="0034638C">
            <w:r>
              <w:t xml:space="preserve">Berufliches Gymnasium </w:t>
            </w:r>
            <w:r w:rsidRPr="00EE15FF">
              <w:rPr>
                <w:b/>
              </w:rPr>
              <w:t>Wirtschaft</w:t>
            </w:r>
          </w:p>
        </w:tc>
      </w:tr>
      <w:tr w:rsidR="0021535D" w:rsidTr="0034638C">
        <w:tc>
          <w:tcPr>
            <w:tcW w:w="3569" w:type="dxa"/>
          </w:tcPr>
          <w:p w:rsidR="0021535D" w:rsidRDefault="0021535D">
            <w:r>
              <w:t>Pflichtbereich (Profilfächer)</w:t>
            </w:r>
          </w:p>
        </w:tc>
        <w:tc>
          <w:tcPr>
            <w:tcW w:w="3569" w:type="dxa"/>
          </w:tcPr>
          <w:p w:rsidR="0021535D" w:rsidRDefault="0021535D" w:rsidP="0021535D">
            <w:r>
              <w:t xml:space="preserve">Gesundheit </w:t>
            </w:r>
          </w:p>
          <w:p w:rsidR="0021535D" w:rsidRDefault="0021535D" w:rsidP="0021535D">
            <w:r>
              <w:t xml:space="preserve">Pädagogik/Psychologie </w:t>
            </w:r>
          </w:p>
          <w:p w:rsidR="0021535D" w:rsidRDefault="0021535D"/>
        </w:tc>
        <w:tc>
          <w:tcPr>
            <w:tcW w:w="3569" w:type="dxa"/>
          </w:tcPr>
          <w:p w:rsidR="0021535D" w:rsidRDefault="008971D0">
            <w:r>
              <w:t>Ingenieurwissenschaften</w:t>
            </w:r>
          </w:p>
          <w:p w:rsidR="008971D0" w:rsidRDefault="008971D0">
            <w:r>
              <w:t>Wirtschaftslehre</w:t>
            </w:r>
          </w:p>
        </w:tc>
        <w:tc>
          <w:tcPr>
            <w:tcW w:w="3570" w:type="dxa"/>
          </w:tcPr>
          <w:p w:rsidR="0021535D" w:rsidRDefault="008971D0">
            <w:r>
              <w:t>Betriebs- und Volkswirtschaftslehre</w:t>
            </w:r>
          </w:p>
          <w:p w:rsidR="008971D0" w:rsidRDefault="008971D0">
            <w:r>
              <w:t>Rechnungswesen</w:t>
            </w:r>
          </w:p>
        </w:tc>
      </w:tr>
      <w:tr w:rsidR="0021535D" w:rsidTr="00970546">
        <w:trPr>
          <w:trHeight w:val="468"/>
        </w:trPr>
        <w:tc>
          <w:tcPr>
            <w:tcW w:w="3569" w:type="dxa"/>
          </w:tcPr>
          <w:p w:rsidR="0021535D" w:rsidRDefault="0021535D">
            <w:r>
              <w:t>Pflichtbereich (Naturwissenschaften)</w:t>
            </w:r>
          </w:p>
        </w:tc>
        <w:tc>
          <w:tcPr>
            <w:tcW w:w="3569" w:type="dxa"/>
          </w:tcPr>
          <w:p w:rsidR="0021535D" w:rsidRDefault="0021535D" w:rsidP="0021535D">
            <w:r>
              <w:t>Biologie</w:t>
            </w:r>
          </w:p>
        </w:tc>
        <w:tc>
          <w:tcPr>
            <w:tcW w:w="3569" w:type="dxa"/>
          </w:tcPr>
          <w:p w:rsidR="0021535D" w:rsidRDefault="008971D0">
            <w:r>
              <w:t>Physik</w:t>
            </w:r>
          </w:p>
        </w:tc>
        <w:tc>
          <w:tcPr>
            <w:tcW w:w="3570" w:type="dxa"/>
          </w:tcPr>
          <w:p w:rsidR="0021535D" w:rsidRDefault="00EE15FF">
            <w:r>
              <w:t>---</w:t>
            </w:r>
          </w:p>
        </w:tc>
      </w:tr>
      <w:tr w:rsidR="0034638C" w:rsidTr="0034638C">
        <w:tc>
          <w:tcPr>
            <w:tcW w:w="3569" w:type="dxa"/>
          </w:tcPr>
          <w:p w:rsidR="0034638C" w:rsidRDefault="0034638C">
            <w:r>
              <w:t>Pflichtbereich</w:t>
            </w:r>
          </w:p>
        </w:tc>
        <w:tc>
          <w:tcPr>
            <w:tcW w:w="3569" w:type="dxa"/>
          </w:tcPr>
          <w:p w:rsidR="0034638C" w:rsidRDefault="0034638C">
            <w:r>
              <w:t>Deutsch</w:t>
            </w:r>
          </w:p>
          <w:p w:rsidR="0034638C" w:rsidRDefault="0034638C">
            <w:r>
              <w:t>Englisch</w:t>
            </w:r>
            <w:r w:rsidR="0021535D">
              <w:t xml:space="preserve"> </w:t>
            </w:r>
          </w:p>
          <w:p w:rsidR="0021535D" w:rsidRDefault="0021535D">
            <w:r>
              <w:t>Mathematik</w:t>
            </w:r>
          </w:p>
          <w:p w:rsidR="0021535D" w:rsidRDefault="0021535D">
            <w:r>
              <w:t>Informatik</w:t>
            </w:r>
          </w:p>
          <w:p w:rsidR="0021535D" w:rsidRDefault="0021535D">
            <w:r>
              <w:t>Sport</w:t>
            </w:r>
          </w:p>
          <w:p w:rsidR="0021535D" w:rsidRDefault="0021535D">
            <w:r>
              <w:t>Geschichte</w:t>
            </w:r>
          </w:p>
          <w:p w:rsidR="0034638C" w:rsidRDefault="00686896">
            <w:r>
              <w:t>Fachpraxis</w:t>
            </w:r>
          </w:p>
        </w:tc>
        <w:tc>
          <w:tcPr>
            <w:tcW w:w="3569" w:type="dxa"/>
          </w:tcPr>
          <w:p w:rsidR="008971D0" w:rsidRDefault="008971D0" w:rsidP="008971D0">
            <w:r>
              <w:t>Deutsch</w:t>
            </w:r>
          </w:p>
          <w:p w:rsidR="008971D0" w:rsidRDefault="008971D0" w:rsidP="008971D0">
            <w:r>
              <w:t xml:space="preserve">Englisch </w:t>
            </w:r>
          </w:p>
          <w:p w:rsidR="008971D0" w:rsidRDefault="008971D0" w:rsidP="008971D0">
            <w:r>
              <w:t>Mathematik</w:t>
            </w:r>
          </w:p>
          <w:p w:rsidR="008971D0" w:rsidRDefault="008971D0" w:rsidP="008971D0">
            <w:r>
              <w:t>Informatik</w:t>
            </w:r>
          </w:p>
          <w:p w:rsidR="008971D0" w:rsidRDefault="008971D0" w:rsidP="008971D0">
            <w:r>
              <w:t>Sport</w:t>
            </w:r>
          </w:p>
          <w:p w:rsidR="00EE15FF" w:rsidRDefault="00EE15FF" w:rsidP="00EE15FF">
            <w:r>
              <w:t>Geschichte</w:t>
            </w:r>
          </w:p>
          <w:p w:rsidR="008971D0" w:rsidRDefault="008971D0" w:rsidP="008971D0">
            <w:bookmarkStart w:id="0" w:name="_GoBack"/>
            <w:bookmarkEnd w:id="0"/>
          </w:p>
          <w:p w:rsidR="0034638C" w:rsidRDefault="0034638C"/>
        </w:tc>
        <w:tc>
          <w:tcPr>
            <w:tcW w:w="3570" w:type="dxa"/>
          </w:tcPr>
          <w:p w:rsidR="008971D0" w:rsidRDefault="008971D0" w:rsidP="008971D0">
            <w:r>
              <w:t>Deutsch</w:t>
            </w:r>
          </w:p>
          <w:p w:rsidR="008971D0" w:rsidRDefault="008971D0" w:rsidP="008971D0">
            <w:r>
              <w:t>Englisch</w:t>
            </w:r>
          </w:p>
          <w:p w:rsidR="008971D0" w:rsidRDefault="008971D0" w:rsidP="008971D0">
            <w:r>
              <w:t>Mathematik</w:t>
            </w:r>
          </w:p>
          <w:p w:rsidR="008971D0" w:rsidRDefault="008971D0" w:rsidP="008971D0">
            <w:r>
              <w:t>Wirtschaftsinformatik</w:t>
            </w:r>
          </w:p>
          <w:p w:rsidR="008971D0" w:rsidRDefault="008971D0" w:rsidP="008971D0">
            <w:r>
              <w:t>Sport</w:t>
            </w:r>
          </w:p>
          <w:p w:rsidR="00EE15FF" w:rsidRDefault="00EE15FF" w:rsidP="00EE15FF">
            <w:r>
              <w:t>Geschichte</w:t>
            </w:r>
          </w:p>
          <w:p w:rsidR="0034638C" w:rsidRDefault="0034638C"/>
        </w:tc>
      </w:tr>
      <w:tr w:rsidR="00EE15FF" w:rsidTr="0034638C">
        <w:tc>
          <w:tcPr>
            <w:tcW w:w="3569" w:type="dxa"/>
          </w:tcPr>
          <w:p w:rsidR="00EE15FF" w:rsidRDefault="00EE15FF" w:rsidP="00EE15FF">
            <w:r>
              <w:t>Wahlpflichtbereich</w:t>
            </w:r>
          </w:p>
        </w:tc>
        <w:tc>
          <w:tcPr>
            <w:tcW w:w="3569" w:type="dxa"/>
          </w:tcPr>
          <w:p w:rsidR="005977FB" w:rsidRDefault="005977FB" w:rsidP="00EE15FF">
            <w:r>
              <w:t>Zweite Fremdsprache</w:t>
            </w:r>
          </w:p>
          <w:p w:rsidR="00EE15FF" w:rsidRDefault="0072293E" w:rsidP="0072293E">
            <w:r>
              <w:t>Chemie</w:t>
            </w:r>
          </w:p>
        </w:tc>
        <w:tc>
          <w:tcPr>
            <w:tcW w:w="3569" w:type="dxa"/>
          </w:tcPr>
          <w:p w:rsidR="00EE15FF" w:rsidRDefault="005977FB" w:rsidP="00EE15FF">
            <w:r>
              <w:t>Zweite Fremdsprache</w:t>
            </w:r>
          </w:p>
          <w:p w:rsidR="00EE15FF" w:rsidRDefault="0072293E" w:rsidP="0072293E">
            <w:r>
              <w:t>Chemie</w:t>
            </w:r>
          </w:p>
        </w:tc>
        <w:tc>
          <w:tcPr>
            <w:tcW w:w="3570" w:type="dxa"/>
          </w:tcPr>
          <w:p w:rsidR="005835B6" w:rsidRDefault="005977FB" w:rsidP="005835B6">
            <w:pPr>
              <w:ind w:left="101" w:hanging="101"/>
            </w:pPr>
            <w:r>
              <w:t>Zweite Fremdsprache</w:t>
            </w:r>
          </w:p>
          <w:p w:rsidR="00EE15FF" w:rsidRDefault="00EE15FF" w:rsidP="00EE15FF">
            <w:r>
              <w:t xml:space="preserve">Chemie </w:t>
            </w:r>
            <w:r w:rsidR="005835B6">
              <w:t>und</w:t>
            </w:r>
            <w:r>
              <w:t xml:space="preserve"> Physik</w:t>
            </w:r>
          </w:p>
        </w:tc>
      </w:tr>
      <w:tr w:rsidR="00EE15FF" w:rsidTr="0034638C">
        <w:tc>
          <w:tcPr>
            <w:tcW w:w="3569" w:type="dxa"/>
          </w:tcPr>
          <w:p w:rsidR="00EE15FF" w:rsidRDefault="00EE15FF" w:rsidP="00EE15FF">
            <w:r>
              <w:t>Wahlbereich</w:t>
            </w:r>
          </w:p>
        </w:tc>
        <w:tc>
          <w:tcPr>
            <w:tcW w:w="3569" w:type="dxa"/>
          </w:tcPr>
          <w:p w:rsidR="0072293E" w:rsidRDefault="0072293E" w:rsidP="00EE15FF">
            <w:r>
              <w:t>Physik</w:t>
            </w:r>
          </w:p>
          <w:p w:rsidR="0008335D" w:rsidRDefault="00EE15FF" w:rsidP="00EE15FF">
            <w:r>
              <w:t>Sozialkunde</w:t>
            </w:r>
          </w:p>
        </w:tc>
        <w:tc>
          <w:tcPr>
            <w:tcW w:w="3569" w:type="dxa"/>
          </w:tcPr>
          <w:p w:rsidR="0072293E" w:rsidRDefault="0072293E" w:rsidP="00EE15FF">
            <w:r>
              <w:t>Biologie</w:t>
            </w:r>
          </w:p>
          <w:p w:rsidR="00EE15FF" w:rsidRDefault="00EE15FF" w:rsidP="00EE15FF">
            <w:r>
              <w:t>Sozialkunde</w:t>
            </w:r>
          </w:p>
          <w:p w:rsidR="0008335D" w:rsidRDefault="0032368B" w:rsidP="00EE15FF">
            <w:r>
              <w:t>Fachpraxis</w:t>
            </w:r>
          </w:p>
        </w:tc>
        <w:tc>
          <w:tcPr>
            <w:tcW w:w="3570" w:type="dxa"/>
          </w:tcPr>
          <w:p w:rsidR="001C53A7" w:rsidRDefault="001C53A7" w:rsidP="00EE15FF">
            <w:r>
              <w:t>Biologie</w:t>
            </w:r>
          </w:p>
          <w:p w:rsidR="0008335D" w:rsidRDefault="00EE15FF" w:rsidP="00EE15FF">
            <w:r>
              <w:t>Sozialkunde</w:t>
            </w:r>
            <w:r w:rsidR="0008335D">
              <w:t xml:space="preserve"> </w:t>
            </w:r>
          </w:p>
          <w:p w:rsidR="00EE15FF" w:rsidRDefault="0008335D" w:rsidP="00EE15FF">
            <w:r>
              <w:t>Fachpraxis</w:t>
            </w:r>
          </w:p>
        </w:tc>
      </w:tr>
    </w:tbl>
    <w:p w:rsidR="007F3A69" w:rsidRDefault="007F3A69"/>
    <w:sectPr w:rsidR="007F3A69" w:rsidSect="007F3A6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69"/>
    <w:rsid w:val="0008335D"/>
    <w:rsid w:val="000B63F3"/>
    <w:rsid w:val="000E10B1"/>
    <w:rsid w:val="000F3AA1"/>
    <w:rsid w:val="00104BAF"/>
    <w:rsid w:val="00127C93"/>
    <w:rsid w:val="00171030"/>
    <w:rsid w:val="001C53A7"/>
    <w:rsid w:val="0021535D"/>
    <w:rsid w:val="002E43CF"/>
    <w:rsid w:val="0032368B"/>
    <w:rsid w:val="00323F60"/>
    <w:rsid w:val="0034638C"/>
    <w:rsid w:val="0035006F"/>
    <w:rsid w:val="00373F02"/>
    <w:rsid w:val="003A59B3"/>
    <w:rsid w:val="003F6132"/>
    <w:rsid w:val="005035DB"/>
    <w:rsid w:val="005835B6"/>
    <w:rsid w:val="005977FB"/>
    <w:rsid w:val="00686896"/>
    <w:rsid w:val="006A5280"/>
    <w:rsid w:val="006F62BF"/>
    <w:rsid w:val="0072293E"/>
    <w:rsid w:val="00733A49"/>
    <w:rsid w:val="007826AC"/>
    <w:rsid w:val="007C09CA"/>
    <w:rsid w:val="007E4B37"/>
    <w:rsid w:val="007F3A69"/>
    <w:rsid w:val="00820BC9"/>
    <w:rsid w:val="0086414A"/>
    <w:rsid w:val="008971D0"/>
    <w:rsid w:val="008F2A26"/>
    <w:rsid w:val="00900CE8"/>
    <w:rsid w:val="00970546"/>
    <w:rsid w:val="0097077B"/>
    <w:rsid w:val="009C3C91"/>
    <w:rsid w:val="009D3CAC"/>
    <w:rsid w:val="009E43D9"/>
    <w:rsid w:val="00A75012"/>
    <w:rsid w:val="00AD605F"/>
    <w:rsid w:val="00AF6B3C"/>
    <w:rsid w:val="00B03476"/>
    <w:rsid w:val="00BA11B5"/>
    <w:rsid w:val="00BD0440"/>
    <w:rsid w:val="00C503AE"/>
    <w:rsid w:val="00CA0F63"/>
    <w:rsid w:val="00D022DE"/>
    <w:rsid w:val="00D07D1F"/>
    <w:rsid w:val="00EE15FF"/>
    <w:rsid w:val="00F8387D"/>
    <w:rsid w:val="00FC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0DD8"/>
  <w15:chartTrackingRefBased/>
  <w15:docId w15:val="{8D65759F-1387-4884-ADDA-A8BC7497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15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Reuter</dc:creator>
  <cp:keywords/>
  <dc:description/>
  <cp:lastModifiedBy>Christoph Reuter</cp:lastModifiedBy>
  <cp:revision>10</cp:revision>
  <dcterms:created xsi:type="dcterms:W3CDTF">2024-01-08T11:04:00Z</dcterms:created>
  <dcterms:modified xsi:type="dcterms:W3CDTF">2024-01-08T11:58:00Z</dcterms:modified>
</cp:coreProperties>
</file>